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17757" w14:textId="77777777" w:rsidR="005B2FD7" w:rsidRDefault="00EE21D9">
      <w:bookmarkStart w:id="0" w:name="_GoBack"/>
      <w:bookmarkEnd w:id="0"/>
      <w:r>
        <w:rPr>
          <w:noProof/>
          <w:lang w:val="en-US"/>
        </w:rPr>
        <w:drawing>
          <wp:inline distT="114300" distB="114300" distL="114300" distR="114300" wp14:anchorId="322F02D2" wp14:editId="508BFF77">
            <wp:extent cx="3238500" cy="447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38500" cy="447675"/>
                    </a:xfrm>
                    <a:prstGeom prst="rect">
                      <a:avLst/>
                    </a:prstGeom>
                    <a:ln/>
                  </pic:spPr>
                </pic:pic>
              </a:graphicData>
            </a:graphic>
          </wp:inline>
        </w:drawing>
      </w:r>
    </w:p>
    <w:p w14:paraId="6CBBF6E1" w14:textId="77777777" w:rsidR="005B2FD7" w:rsidRDefault="005B2FD7"/>
    <w:p w14:paraId="01FB1160" w14:textId="77777777" w:rsidR="005B2FD7" w:rsidRDefault="00EE21D9">
      <w:pPr>
        <w:rPr>
          <w:rFonts w:ascii="Calibri" w:eastAsia="Calibri" w:hAnsi="Calibri" w:cs="Calibri"/>
          <w:sz w:val="24"/>
          <w:szCs w:val="24"/>
        </w:rPr>
      </w:pPr>
      <w:r>
        <w:rPr>
          <w:rFonts w:ascii="Calibri" w:eastAsia="Calibri" w:hAnsi="Calibri" w:cs="Calibri"/>
          <w:sz w:val="24"/>
          <w:szCs w:val="24"/>
        </w:rPr>
        <w:t>June 9, 2020</w:t>
      </w:r>
    </w:p>
    <w:p w14:paraId="17D63844" w14:textId="77777777" w:rsidR="005B2FD7" w:rsidRDefault="005B2FD7">
      <w:pPr>
        <w:rPr>
          <w:rFonts w:ascii="Calibri" w:eastAsia="Calibri" w:hAnsi="Calibri" w:cs="Calibri"/>
          <w:sz w:val="24"/>
          <w:szCs w:val="24"/>
        </w:rPr>
      </w:pPr>
    </w:p>
    <w:p w14:paraId="10393883" w14:textId="77777777" w:rsidR="005B2FD7" w:rsidRDefault="00EE21D9">
      <w:pPr>
        <w:rPr>
          <w:rFonts w:ascii="Calibri" w:eastAsia="Calibri" w:hAnsi="Calibri" w:cs="Calibri"/>
          <w:sz w:val="24"/>
          <w:szCs w:val="24"/>
        </w:rPr>
      </w:pPr>
      <w:r>
        <w:rPr>
          <w:rFonts w:ascii="Calibri" w:eastAsia="Calibri" w:hAnsi="Calibri" w:cs="Calibri"/>
          <w:sz w:val="24"/>
          <w:szCs w:val="24"/>
        </w:rPr>
        <w:t xml:space="preserve">Dear Parents, Guardians and Students in Kindergarten through Grade 11, </w:t>
      </w:r>
    </w:p>
    <w:p w14:paraId="7E39BFB8" w14:textId="77777777" w:rsidR="005B2FD7" w:rsidRDefault="005B2FD7">
      <w:pPr>
        <w:rPr>
          <w:rFonts w:ascii="Calibri" w:eastAsia="Calibri" w:hAnsi="Calibri" w:cs="Calibri"/>
          <w:sz w:val="24"/>
          <w:szCs w:val="24"/>
        </w:rPr>
      </w:pPr>
    </w:p>
    <w:p w14:paraId="087CF6A6" w14:textId="77777777" w:rsidR="005B2FD7" w:rsidRDefault="00EE21D9">
      <w:pPr>
        <w:rPr>
          <w:rFonts w:ascii="Calibri" w:eastAsia="Calibri" w:hAnsi="Calibri" w:cs="Calibri"/>
          <w:sz w:val="24"/>
          <w:szCs w:val="24"/>
        </w:rPr>
      </w:pPr>
      <w:r>
        <w:rPr>
          <w:rFonts w:ascii="Calibri" w:eastAsia="Calibri" w:hAnsi="Calibri" w:cs="Calibri"/>
          <w:sz w:val="24"/>
          <w:szCs w:val="24"/>
        </w:rPr>
        <w:t>As the academic school year comes to a close, we are providing you with information regarding the Chromebook Return Policy and the final Report Card Access.</w:t>
      </w:r>
    </w:p>
    <w:p w14:paraId="3D0EFB12" w14:textId="77777777" w:rsidR="005B2FD7" w:rsidRDefault="005B2FD7">
      <w:pPr>
        <w:rPr>
          <w:b/>
          <w:u w:val="single"/>
        </w:rPr>
      </w:pPr>
    </w:p>
    <w:p w14:paraId="02C2C74C" w14:textId="77777777" w:rsidR="005B2FD7" w:rsidRDefault="00EE21D9">
      <w:pPr>
        <w:rPr>
          <w:rFonts w:ascii="Calibri" w:eastAsia="Calibri" w:hAnsi="Calibri" w:cs="Calibri"/>
          <w:b/>
          <w:sz w:val="24"/>
          <w:szCs w:val="24"/>
          <w:u w:val="single"/>
        </w:rPr>
      </w:pPr>
      <w:r>
        <w:rPr>
          <w:rFonts w:ascii="Calibri" w:eastAsia="Calibri" w:hAnsi="Calibri" w:cs="Calibri"/>
          <w:b/>
          <w:sz w:val="24"/>
          <w:szCs w:val="24"/>
          <w:u w:val="single"/>
        </w:rPr>
        <w:t>Chromebook Information:</w:t>
      </w:r>
    </w:p>
    <w:p w14:paraId="0564555A" w14:textId="77777777" w:rsidR="005B2FD7" w:rsidRDefault="00EE21D9">
      <w:pPr>
        <w:rPr>
          <w:rFonts w:ascii="Calibri" w:eastAsia="Calibri" w:hAnsi="Calibri" w:cs="Calibri"/>
          <w:b/>
          <w:sz w:val="24"/>
          <w:szCs w:val="24"/>
        </w:rPr>
      </w:pPr>
      <w:r>
        <w:rPr>
          <w:rFonts w:ascii="Calibri" w:eastAsia="Calibri" w:hAnsi="Calibri" w:cs="Calibri"/>
          <w:sz w:val="24"/>
          <w:szCs w:val="24"/>
        </w:rPr>
        <w:t>To support your child’s continued learning, we ask that you hold on to your child(ren)’s laptop through the summer and bring it back to school on the first day of the new academic school year.</w:t>
      </w:r>
      <w:r>
        <w:rPr>
          <w:rFonts w:ascii="Calibri" w:eastAsia="Calibri" w:hAnsi="Calibri" w:cs="Calibri"/>
          <w:i/>
          <w:sz w:val="24"/>
          <w:szCs w:val="24"/>
        </w:rPr>
        <w:t xml:space="preserve"> </w:t>
      </w:r>
      <w:r>
        <w:rPr>
          <w:rFonts w:ascii="Calibri" w:eastAsia="Calibri" w:hAnsi="Calibri" w:cs="Calibri"/>
          <w:sz w:val="24"/>
          <w:szCs w:val="24"/>
        </w:rPr>
        <w:t xml:space="preserve"> Please see the  set of  Questions and Answers below regarding the return of Chromebooks. </w:t>
      </w:r>
    </w:p>
    <w:p w14:paraId="752B0DA6" w14:textId="77777777" w:rsidR="005B2FD7" w:rsidRDefault="005B2FD7">
      <w:pPr>
        <w:jc w:val="center"/>
        <w:rPr>
          <w:rFonts w:ascii="Calibri" w:eastAsia="Calibri" w:hAnsi="Calibri" w:cs="Calibri"/>
          <w:b/>
          <w:sz w:val="24"/>
          <w:szCs w:val="24"/>
        </w:rPr>
      </w:pPr>
    </w:p>
    <w:p w14:paraId="0FB793BB" w14:textId="77777777" w:rsidR="005B2FD7" w:rsidRDefault="00EE21D9">
      <w:pPr>
        <w:rPr>
          <w:rFonts w:ascii="Calibri" w:eastAsia="Calibri" w:hAnsi="Calibri" w:cs="Calibri"/>
          <w:sz w:val="24"/>
          <w:szCs w:val="24"/>
        </w:rPr>
      </w:pPr>
      <w:r>
        <w:rPr>
          <w:rFonts w:ascii="Calibri" w:eastAsia="Calibri" w:hAnsi="Calibri" w:cs="Calibri"/>
          <w:b/>
          <w:sz w:val="24"/>
          <w:szCs w:val="24"/>
        </w:rPr>
        <w:t>Question:</w:t>
      </w:r>
      <w:r>
        <w:rPr>
          <w:rFonts w:ascii="Calibri" w:eastAsia="Calibri" w:hAnsi="Calibri" w:cs="Calibri"/>
          <w:b/>
          <w:sz w:val="24"/>
          <w:szCs w:val="24"/>
        </w:rPr>
        <w:tab/>
      </w:r>
      <w:r>
        <w:rPr>
          <w:rFonts w:ascii="Calibri" w:eastAsia="Calibri" w:hAnsi="Calibri" w:cs="Calibri"/>
          <w:sz w:val="24"/>
          <w:szCs w:val="24"/>
        </w:rPr>
        <w:t xml:space="preserve">The 2019-2020 academic school year ends on Friday, June 12, 2020.  Do I need </w:t>
      </w:r>
    </w:p>
    <w:p w14:paraId="10AB2FFF" w14:textId="77777777" w:rsidR="005B2FD7" w:rsidRDefault="00EE21D9">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to  return my child’s Chromebook to the District?</w:t>
      </w:r>
    </w:p>
    <w:p w14:paraId="125D12EB" w14:textId="77777777" w:rsidR="005B2FD7" w:rsidRDefault="00EE21D9">
      <w:pPr>
        <w:rPr>
          <w:rFonts w:ascii="Calibri" w:eastAsia="Calibri" w:hAnsi="Calibri" w:cs="Calibri"/>
          <w:sz w:val="24"/>
          <w:szCs w:val="24"/>
        </w:rPr>
      </w:pPr>
      <w:r>
        <w:rPr>
          <w:rFonts w:ascii="Calibri" w:eastAsia="Calibri" w:hAnsi="Calibri" w:cs="Calibri"/>
          <w:b/>
          <w:sz w:val="24"/>
          <w:szCs w:val="24"/>
        </w:rPr>
        <w:t>Answer:</w:t>
      </w:r>
      <w:r>
        <w:rPr>
          <w:rFonts w:ascii="Calibri" w:eastAsia="Calibri" w:hAnsi="Calibri" w:cs="Calibri"/>
          <w:b/>
          <w:sz w:val="24"/>
          <w:szCs w:val="24"/>
        </w:rPr>
        <w:tab/>
      </w:r>
      <w:r>
        <w:rPr>
          <w:rFonts w:ascii="Calibri" w:eastAsia="Calibri" w:hAnsi="Calibri" w:cs="Calibri"/>
          <w:sz w:val="24"/>
          <w:szCs w:val="24"/>
        </w:rPr>
        <w:t xml:space="preserve">No.  You may keep your child’s Chromebook, until the first day of the new </w:t>
      </w:r>
    </w:p>
    <w:p w14:paraId="17AB8D93" w14:textId="77777777" w:rsidR="005B2FD7" w:rsidRDefault="00EE21D9">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academic year.</w:t>
      </w:r>
    </w:p>
    <w:p w14:paraId="2B630FD4" w14:textId="77777777" w:rsidR="005B2FD7" w:rsidRDefault="005B2FD7">
      <w:pPr>
        <w:rPr>
          <w:rFonts w:ascii="Calibri" w:eastAsia="Calibri" w:hAnsi="Calibri" w:cs="Calibri"/>
          <w:sz w:val="24"/>
          <w:szCs w:val="24"/>
        </w:rPr>
      </w:pPr>
    </w:p>
    <w:p w14:paraId="1263002D" w14:textId="77777777" w:rsidR="005B2FD7" w:rsidRDefault="00EE21D9">
      <w:pPr>
        <w:rPr>
          <w:rFonts w:ascii="Calibri" w:eastAsia="Calibri" w:hAnsi="Calibri" w:cs="Calibri"/>
          <w:sz w:val="24"/>
          <w:szCs w:val="24"/>
        </w:rPr>
      </w:pPr>
      <w:r>
        <w:rPr>
          <w:rFonts w:ascii="Calibri" w:eastAsia="Calibri" w:hAnsi="Calibri" w:cs="Calibri"/>
          <w:b/>
          <w:sz w:val="24"/>
          <w:szCs w:val="24"/>
        </w:rPr>
        <w:t>Question:</w:t>
      </w:r>
      <w:r>
        <w:rPr>
          <w:rFonts w:ascii="Calibri" w:eastAsia="Calibri" w:hAnsi="Calibri" w:cs="Calibri"/>
          <w:sz w:val="24"/>
          <w:szCs w:val="24"/>
        </w:rPr>
        <w:tab/>
        <w:t>What if my child is attending a different District school?</w:t>
      </w:r>
    </w:p>
    <w:p w14:paraId="7B0A6EC0" w14:textId="77777777" w:rsidR="005B2FD7" w:rsidRDefault="00EE21D9">
      <w:pPr>
        <w:rPr>
          <w:rFonts w:ascii="Calibri" w:eastAsia="Calibri" w:hAnsi="Calibri" w:cs="Calibri"/>
          <w:sz w:val="24"/>
          <w:szCs w:val="24"/>
        </w:rPr>
      </w:pPr>
      <w:r>
        <w:rPr>
          <w:rFonts w:ascii="Calibri" w:eastAsia="Calibri" w:hAnsi="Calibri" w:cs="Calibri"/>
          <w:b/>
          <w:sz w:val="24"/>
          <w:szCs w:val="24"/>
        </w:rPr>
        <w:t>Answer:</w:t>
      </w:r>
      <w:r>
        <w:rPr>
          <w:rFonts w:ascii="Calibri" w:eastAsia="Calibri" w:hAnsi="Calibri" w:cs="Calibri"/>
          <w:b/>
          <w:sz w:val="24"/>
          <w:szCs w:val="24"/>
        </w:rPr>
        <w:tab/>
      </w:r>
      <w:r>
        <w:rPr>
          <w:rFonts w:ascii="Calibri" w:eastAsia="Calibri" w:hAnsi="Calibri" w:cs="Calibri"/>
          <w:sz w:val="24"/>
          <w:szCs w:val="24"/>
        </w:rPr>
        <w:t xml:space="preserve">Your child should bring back the Chromebook to the new school on the first day of </w:t>
      </w:r>
    </w:p>
    <w:p w14:paraId="5A47A2A0" w14:textId="77777777" w:rsidR="005B2FD7" w:rsidRDefault="00EE21D9">
      <w:pPr>
        <w:rPr>
          <w:rFonts w:ascii="Calibri" w:eastAsia="Calibri" w:hAnsi="Calibri" w:cs="Calibri"/>
          <w:sz w:val="24"/>
          <w:szCs w:val="24"/>
        </w:rPr>
      </w:pPr>
      <w:r>
        <w:rPr>
          <w:rFonts w:ascii="Calibri" w:eastAsia="Calibri" w:hAnsi="Calibri" w:cs="Calibri"/>
          <w:sz w:val="24"/>
          <w:szCs w:val="24"/>
        </w:rPr>
        <w:t xml:space="preserve">                           of the new academic school year.</w:t>
      </w:r>
    </w:p>
    <w:p w14:paraId="0936BD1A" w14:textId="77777777" w:rsidR="005B2FD7" w:rsidRDefault="005B2FD7">
      <w:pPr>
        <w:rPr>
          <w:rFonts w:ascii="Calibri" w:eastAsia="Calibri" w:hAnsi="Calibri" w:cs="Calibri"/>
          <w:sz w:val="24"/>
          <w:szCs w:val="24"/>
        </w:rPr>
      </w:pPr>
    </w:p>
    <w:p w14:paraId="14015448" w14:textId="77777777" w:rsidR="005B2FD7" w:rsidRDefault="00EE21D9">
      <w:pPr>
        <w:rPr>
          <w:rFonts w:ascii="Calibri" w:eastAsia="Calibri" w:hAnsi="Calibri" w:cs="Calibri"/>
          <w:sz w:val="24"/>
          <w:szCs w:val="24"/>
        </w:rPr>
      </w:pPr>
      <w:r>
        <w:rPr>
          <w:rFonts w:ascii="Calibri" w:eastAsia="Calibri" w:hAnsi="Calibri" w:cs="Calibri"/>
          <w:b/>
          <w:sz w:val="24"/>
          <w:szCs w:val="24"/>
        </w:rPr>
        <w:t>Question</w:t>
      </w:r>
      <w:r>
        <w:rPr>
          <w:rFonts w:ascii="Calibri" w:eastAsia="Calibri" w:hAnsi="Calibri" w:cs="Calibri"/>
          <w:sz w:val="24"/>
          <w:szCs w:val="24"/>
        </w:rPr>
        <w:t>:</w:t>
      </w:r>
      <w:r>
        <w:rPr>
          <w:rFonts w:ascii="Calibri" w:eastAsia="Calibri" w:hAnsi="Calibri" w:cs="Calibri"/>
          <w:sz w:val="24"/>
          <w:szCs w:val="24"/>
        </w:rPr>
        <w:tab/>
        <w:t>What if my child is going to a school outside of the District?</w:t>
      </w:r>
    </w:p>
    <w:p w14:paraId="120B0CB9" w14:textId="77777777" w:rsidR="005B2FD7" w:rsidRDefault="00EE21D9">
      <w:pPr>
        <w:rPr>
          <w:rFonts w:ascii="Calibri" w:eastAsia="Calibri" w:hAnsi="Calibri" w:cs="Calibri"/>
          <w:sz w:val="24"/>
          <w:szCs w:val="24"/>
        </w:rPr>
      </w:pPr>
      <w:r>
        <w:rPr>
          <w:rFonts w:ascii="Calibri" w:eastAsia="Calibri" w:hAnsi="Calibri" w:cs="Calibri"/>
          <w:b/>
          <w:sz w:val="24"/>
          <w:szCs w:val="24"/>
        </w:rPr>
        <w:t>Answer:</w:t>
      </w:r>
      <w:r>
        <w:rPr>
          <w:rFonts w:ascii="Calibri" w:eastAsia="Calibri" w:hAnsi="Calibri" w:cs="Calibri"/>
          <w:b/>
          <w:sz w:val="24"/>
          <w:szCs w:val="24"/>
        </w:rPr>
        <w:tab/>
      </w:r>
      <w:r>
        <w:rPr>
          <w:rFonts w:ascii="Calibri" w:eastAsia="Calibri" w:hAnsi="Calibri" w:cs="Calibri"/>
          <w:sz w:val="24"/>
          <w:szCs w:val="24"/>
        </w:rPr>
        <w:t xml:space="preserve">If your child will be attending a school outside of the District, then you should </w:t>
      </w:r>
    </w:p>
    <w:p w14:paraId="4CF3E262" w14:textId="77777777" w:rsidR="005B2FD7" w:rsidRDefault="00EE21D9">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return the Chromebook to either of the Chromebook Support sites on Mondays </w:t>
      </w:r>
    </w:p>
    <w:p w14:paraId="4340A6E3" w14:textId="77777777" w:rsidR="005B2FD7" w:rsidRDefault="00EE21D9">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and Wednesdays from 9:00 am-12:00 pm, with the exception of July 6 to July 8, 2020.</w:t>
      </w:r>
    </w:p>
    <w:p w14:paraId="224F31C7" w14:textId="77777777" w:rsidR="005B2FD7" w:rsidRDefault="00EE21D9">
      <w:pPr>
        <w:numPr>
          <w:ilvl w:val="0"/>
          <w:numId w:val="3"/>
        </w:numPr>
        <w:rPr>
          <w:sz w:val="24"/>
          <w:szCs w:val="24"/>
        </w:rPr>
      </w:pPr>
      <w:r>
        <w:rPr>
          <w:rFonts w:ascii="Calibri" w:eastAsia="Calibri" w:hAnsi="Calibri" w:cs="Calibri"/>
          <w:sz w:val="24"/>
          <w:szCs w:val="24"/>
        </w:rPr>
        <w:t xml:space="preserve">Education Center, 440 N. Broad Street, Philadelphia, PA  19130 </w:t>
      </w:r>
      <w:r>
        <w:rPr>
          <w:rFonts w:ascii="Calibri" w:eastAsia="Calibri" w:hAnsi="Calibri" w:cs="Calibri"/>
          <w:b/>
          <w:i/>
          <w:sz w:val="24"/>
          <w:szCs w:val="24"/>
        </w:rPr>
        <w:t>or</w:t>
      </w:r>
    </w:p>
    <w:p w14:paraId="53355491" w14:textId="77777777" w:rsidR="005B2FD7" w:rsidRDefault="00EE21D9">
      <w:pPr>
        <w:numPr>
          <w:ilvl w:val="0"/>
          <w:numId w:val="3"/>
        </w:numPr>
        <w:rPr>
          <w:rFonts w:ascii="Calibri" w:eastAsia="Calibri" w:hAnsi="Calibri" w:cs="Calibri"/>
          <w:sz w:val="24"/>
          <w:szCs w:val="24"/>
        </w:rPr>
      </w:pPr>
      <w:r>
        <w:rPr>
          <w:rFonts w:ascii="Calibri" w:eastAsia="Calibri" w:hAnsi="Calibri" w:cs="Calibri"/>
          <w:sz w:val="24"/>
          <w:szCs w:val="24"/>
        </w:rPr>
        <w:t>Fitzpatrick Annex Building (located in the rear of Fitzpatrick Elementary School) 4101 Chalfont Drive, Philadelphia PA 19154</w:t>
      </w:r>
    </w:p>
    <w:p w14:paraId="3FFA1E22" w14:textId="77777777" w:rsidR="005B2FD7" w:rsidRDefault="005B2FD7">
      <w:pPr>
        <w:rPr>
          <w:rFonts w:ascii="Calibri" w:eastAsia="Calibri" w:hAnsi="Calibri" w:cs="Calibri"/>
          <w:sz w:val="24"/>
          <w:szCs w:val="24"/>
        </w:rPr>
      </w:pPr>
    </w:p>
    <w:p w14:paraId="7962E7EC" w14:textId="77777777" w:rsidR="005B2FD7" w:rsidRDefault="00EE21D9">
      <w:pPr>
        <w:rPr>
          <w:rFonts w:ascii="Calibri" w:eastAsia="Calibri" w:hAnsi="Calibri" w:cs="Calibri"/>
          <w:sz w:val="24"/>
          <w:szCs w:val="24"/>
        </w:rPr>
      </w:pPr>
      <w:r>
        <w:rPr>
          <w:rFonts w:ascii="Calibri" w:eastAsia="Calibri" w:hAnsi="Calibri" w:cs="Calibri"/>
          <w:b/>
          <w:sz w:val="24"/>
          <w:szCs w:val="24"/>
        </w:rPr>
        <w:t>Question:</w:t>
      </w:r>
      <w:r>
        <w:rPr>
          <w:rFonts w:ascii="Calibri" w:eastAsia="Calibri" w:hAnsi="Calibri" w:cs="Calibri"/>
          <w:b/>
          <w:sz w:val="24"/>
          <w:szCs w:val="24"/>
        </w:rPr>
        <w:tab/>
      </w:r>
      <w:r>
        <w:rPr>
          <w:rFonts w:ascii="Calibri" w:eastAsia="Calibri" w:hAnsi="Calibri" w:cs="Calibri"/>
          <w:sz w:val="24"/>
          <w:szCs w:val="24"/>
        </w:rPr>
        <w:t>If my child’s Chromebook needs repairs, what do I do?</w:t>
      </w:r>
    </w:p>
    <w:p w14:paraId="62684650" w14:textId="77777777" w:rsidR="005B2FD7" w:rsidRDefault="00EE21D9">
      <w:pPr>
        <w:rPr>
          <w:rFonts w:ascii="Calibri" w:eastAsia="Calibri" w:hAnsi="Calibri" w:cs="Calibri"/>
          <w:sz w:val="24"/>
          <w:szCs w:val="24"/>
        </w:rPr>
      </w:pPr>
      <w:r>
        <w:rPr>
          <w:rFonts w:ascii="Calibri" w:eastAsia="Calibri" w:hAnsi="Calibri" w:cs="Calibri"/>
          <w:b/>
          <w:sz w:val="24"/>
          <w:szCs w:val="24"/>
        </w:rPr>
        <w:t>Answer:</w:t>
      </w:r>
      <w:r>
        <w:rPr>
          <w:rFonts w:ascii="Calibri" w:eastAsia="Calibri" w:hAnsi="Calibri" w:cs="Calibri"/>
          <w:b/>
          <w:sz w:val="24"/>
          <w:szCs w:val="24"/>
        </w:rPr>
        <w:tab/>
      </w:r>
      <w:r>
        <w:rPr>
          <w:rFonts w:ascii="Calibri" w:eastAsia="Calibri" w:hAnsi="Calibri" w:cs="Calibri"/>
          <w:sz w:val="24"/>
          <w:szCs w:val="24"/>
        </w:rPr>
        <w:t>If the Chromebook needs repairs, the you can take it either of the two</w:t>
      </w:r>
    </w:p>
    <w:p w14:paraId="555E5563" w14:textId="77777777" w:rsidR="005B2FD7" w:rsidRDefault="00EE21D9">
      <w:pPr>
        <w:ind w:firstLine="720"/>
        <w:rPr>
          <w:rFonts w:ascii="Calibri" w:eastAsia="Calibri" w:hAnsi="Calibri" w:cs="Calibri"/>
          <w:sz w:val="24"/>
          <w:szCs w:val="24"/>
        </w:rPr>
      </w:pPr>
      <w:r>
        <w:rPr>
          <w:rFonts w:ascii="Calibri" w:eastAsia="Calibri" w:hAnsi="Calibri" w:cs="Calibri"/>
          <w:sz w:val="24"/>
          <w:szCs w:val="24"/>
        </w:rPr>
        <w:tab/>
        <w:t xml:space="preserve">Chromebook Support sites on Mondays and Wednesdays from 9:00 am-12:00 pm </w:t>
      </w:r>
    </w:p>
    <w:p w14:paraId="1EFE8724" w14:textId="77777777" w:rsidR="005B2FD7" w:rsidRDefault="00EE21D9">
      <w:pPr>
        <w:ind w:firstLine="720"/>
        <w:rPr>
          <w:rFonts w:ascii="Calibri" w:eastAsia="Calibri" w:hAnsi="Calibri" w:cs="Calibri"/>
          <w:sz w:val="24"/>
          <w:szCs w:val="24"/>
        </w:rPr>
      </w:pPr>
      <w:r>
        <w:rPr>
          <w:rFonts w:ascii="Calibri" w:eastAsia="Calibri" w:hAnsi="Calibri" w:cs="Calibri"/>
          <w:sz w:val="24"/>
          <w:szCs w:val="24"/>
        </w:rPr>
        <w:tab/>
        <w:t xml:space="preserve">with the exception of July 6 to July 8. </w:t>
      </w:r>
    </w:p>
    <w:p w14:paraId="25933131" w14:textId="77777777" w:rsidR="005B2FD7" w:rsidRDefault="00EE21D9">
      <w:pPr>
        <w:numPr>
          <w:ilvl w:val="0"/>
          <w:numId w:val="3"/>
        </w:numPr>
        <w:rPr>
          <w:sz w:val="24"/>
          <w:szCs w:val="24"/>
        </w:rPr>
      </w:pPr>
      <w:r>
        <w:rPr>
          <w:rFonts w:ascii="Calibri" w:eastAsia="Calibri" w:hAnsi="Calibri" w:cs="Calibri"/>
          <w:sz w:val="24"/>
          <w:szCs w:val="24"/>
        </w:rPr>
        <w:t xml:space="preserve">Education Center, 440 N. Broad Street, Philadelphia, PA  19130 </w:t>
      </w:r>
      <w:r>
        <w:rPr>
          <w:rFonts w:ascii="Calibri" w:eastAsia="Calibri" w:hAnsi="Calibri" w:cs="Calibri"/>
          <w:b/>
          <w:i/>
          <w:sz w:val="24"/>
          <w:szCs w:val="24"/>
        </w:rPr>
        <w:t>or</w:t>
      </w:r>
    </w:p>
    <w:p w14:paraId="1AD2F8B9" w14:textId="77777777" w:rsidR="005B2FD7" w:rsidRDefault="00EE21D9">
      <w:pPr>
        <w:numPr>
          <w:ilvl w:val="0"/>
          <w:numId w:val="3"/>
        </w:numPr>
        <w:rPr>
          <w:rFonts w:ascii="Calibri" w:eastAsia="Calibri" w:hAnsi="Calibri" w:cs="Calibri"/>
          <w:sz w:val="24"/>
          <w:szCs w:val="24"/>
        </w:rPr>
      </w:pPr>
      <w:r>
        <w:rPr>
          <w:rFonts w:ascii="Calibri" w:eastAsia="Calibri" w:hAnsi="Calibri" w:cs="Calibri"/>
          <w:sz w:val="24"/>
          <w:szCs w:val="24"/>
        </w:rPr>
        <w:t>Fitzpatrick Annex Building (located in the rear of Fitzpatrick Elementary School) 4101 Chalfont Drive, Philadelphia PA 19154</w:t>
      </w:r>
    </w:p>
    <w:p w14:paraId="2A9C9578" w14:textId="77777777" w:rsidR="005B2FD7" w:rsidRDefault="005B2FD7">
      <w:pPr>
        <w:rPr>
          <w:rFonts w:ascii="Calibri" w:eastAsia="Calibri" w:hAnsi="Calibri" w:cs="Calibri"/>
          <w:sz w:val="24"/>
          <w:szCs w:val="24"/>
        </w:rPr>
      </w:pPr>
    </w:p>
    <w:p w14:paraId="541EE247" w14:textId="77777777" w:rsidR="005B2FD7" w:rsidRDefault="00EE21D9">
      <w:pPr>
        <w:rPr>
          <w:rFonts w:ascii="Calibri" w:eastAsia="Calibri" w:hAnsi="Calibri" w:cs="Calibri"/>
          <w:sz w:val="24"/>
          <w:szCs w:val="24"/>
        </w:rPr>
      </w:pPr>
      <w:r>
        <w:rPr>
          <w:rFonts w:ascii="Calibri" w:eastAsia="Calibri" w:hAnsi="Calibri" w:cs="Calibri"/>
          <w:b/>
          <w:sz w:val="24"/>
          <w:szCs w:val="24"/>
        </w:rPr>
        <w:t>Question</w:t>
      </w:r>
      <w:r>
        <w:rPr>
          <w:rFonts w:ascii="Calibri" w:eastAsia="Calibri" w:hAnsi="Calibri" w:cs="Calibri"/>
          <w:sz w:val="24"/>
          <w:szCs w:val="24"/>
        </w:rPr>
        <w:t xml:space="preserve">: </w:t>
      </w:r>
      <w:r>
        <w:rPr>
          <w:rFonts w:ascii="Calibri" w:eastAsia="Calibri" w:hAnsi="Calibri" w:cs="Calibri"/>
          <w:sz w:val="24"/>
          <w:szCs w:val="24"/>
        </w:rPr>
        <w:tab/>
        <w:t xml:space="preserve">If my child’s Chromebook gets stolen? </w:t>
      </w:r>
    </w:p>
    <w:p w14:paraId="3FDB94C9" w14:textId="77777777" w:rsidR="005B2FD7" w:rsidRDefault="00EE21D9">
      <w:pPr>
        <w:rPr>
          <w:rFonts w:ascii="Calibri" w:eastAsia="Calibri" w:hAnsi="Calibri" w:cs="Calibri"/>
          <w:sz w:val="24"/>
          <w:szCs w:val="24"/>
        </w:rPr>
      </w:pPr>
      <w:r>
        <w:rPr>
          <w:rFonts w:ascii="Calibri" w:eastAsia="Calibri" w:hAnsi="Calibri" w:cs="Calibri"/>
          <w:b/>
          <w:sz w:val="24"/>
          <w:szCs w:val="24"/>
        </w:rPr>
        <w:t>Answer:</w:t>
      </w:r>
      <w:r>
        <w:rPr>
          <w:rFonts w:ascii="Calibri" w:eastAsia="Calibri" w:hAnsi="Calibri" w:cs="Calibri"/>
          <w:sz w:val="24"/>
          <w:szCs w:val="24"/>
        </w:rPr>
        <w:t xml:space="preserve"> </w:t>
      </w:r>
      <w:r>
        <w:rPr>
          <w:rFonts w:ascii="Calibri" w:eastAsia="Calibri" w:hAnsi="Calibri" w:cs="Calibri"/>
          <w:sz w:val="24"/>
          <w:szCs w:val="24"/>
        </w:rPr>
        <w:tab/>
        <w:t xml:space="preserve">Please report the Chrombook theft  to the Philadelphia Police Department and obtain a </w:t>
      </w:r>
    </w:p>
    <w:p w14:paraId="65E7B870" w14:textId="77777777" w:rsidR="005B2FD7" w:rsidRDefault="00EE21D9">
      <w:pPr>
        <w:rPr>
          <w:rFonts w:ascii="Calibri" w:eastAsia="Calibri" w:hAnsi="Calibri" w:cs="Calibri"/>
          <w:sz w:val="24"/>
          <w:szCs w:val="24"/>
        </w:rPr>
      </w:pPr>
      <w:r>
        <w:rPr>
          <w:rFonts w:ascii="Calibri" w:eastAsia="Calibri" w:hAnsi="Calibri" w:cs="Calibri"/>
          <w:sz w:val="24"/>
          <w:szCs w:val="24"/>
        </w:rPr>
        <w:lastRenderedPageBreak/>
        <w:tab/>
      </w:r>
      <w:r>
        <w:rPr>
          <w:rFonts w:ascii="Calibri" w:eastAsia="Calibri" w:hAnsi="Calibri" w:cs="Calibri"/>
          <w:sz w:val="24"/>
          <w:szCs w:val="24"/>
        </w:rPr>
        <w:tab/>
        <w:t>police report.</w:t>
      </w:r>
    </w:p>
    <w:p w14:paraId="059B7D3A" w14:textId="77777777" w:rsidR="005B2FD7" w:rsidRDefault="005B2FD7">
      <w:pPr>
        <w:rPr>
          <w:rFonts w:ascii="Calibri" w:eastAsia="Calibri" w:hAnsi="Calibri" w:cs="Calibri"/>
          <w:b/>
          <w:sz w:val="24"/>
          <w:szCs w:val="24"/>
        </w:rPr>
      </w:pPr>
    </w:p>
    <w:p w14:paraId="391FDA0F" w14:textId="77777777" w:rsidR="005B2FD7" w:rsidRDefault="00EE21D9">
      <w:pPr>
        <w:rPr>
          <w:rFonts w:ascii="Calibri" w:eastAsia="Calibri" w:hAnsi="Calibri" w:cs="Calibri"/>
          <w:sz w:val="24"/>
          <w:szCs w:val="24"/>
        </w:rPr>
      </w:pPr>
      <w:r>
        <w:rPr>
          <w:rFonts w:ascii="Calibri" w:eastAsia="Calibri" w:hAnsi="Calibri" w:cs="Calibri"/>
          <w:b/>
          <w:sz w:val="24"/>
          <w:szCs w:val="24"/>
        </w:rPr>
        <w:t xml:space="preserve">Question: </w:t>
      </w:r>
      <w:r>
        <w:rPr>
          <w:rFonts w:ascii="Calibri" w:eastAsia="Calibri" w:hAnsi="Calibri" w:cs="Calibri"/>
          <w:b/>
          <w:sz w:val="24"/>
          <w:szCs w:val="24"/>
        </w:rPr>
        <w:tab/>
      </w:r>
      <w:r>
        <w:rPr>
          <w:rFonts w:ascii="Calibri" w:eastAsia="Calibri" w:hAnsi="Calibri" w:cs="Calibri"/>
          <w:sz w:val="24"/>
          <w:szCs w:val="24"/>
        </w:rPr>
        <w:t xml:space="preserve">What are the appropriate activities that my child can engage in while using the </w:t>
      </w:r>
    </w:p>
    <w:p w14:paraId="15FD4FF0" w14:textId="77777777" w:rsidR="005B2FD7" w:rsidRDefault="00EE21D9">
      <w:pPr>
        <w:rPr>
          <w:rFonts w:ascii="Calibri" w:eastAsia="Calibri" w:hAnsi="Calibri" w:cs="Calibri"/>
          <w:sz w:val="24"/>
          <w:szCs w:val="24"/>
        </w:rPr>
      </w:pPr>
      <w:r>
        <w:rPr>
          <w:rFonts w:ascii="Calibri" w:eastAsia="Calibri" w:hAnsi="Calibri" w:cs="Calibri"/>
          <w:sz w:val="24"/>
          <w:szCs w:val="24"/>
        </w:rPr>
        <w:t xml:space="preserve">                          Chromebook?</w:t>
      </w:r>
    </w:p>
    <w:p w14:paraId="31F05F8A" w14:textId="77777777" w:rsidR="005B2FD7" w:rsidRDefault="00EE21D9">
      <w:pPr>
        <w:rPr>
          <w:rFonts w:ascii="Calibri" w:eastAsia="Calibri" w:hAnsi="Calibri" w:cs="Calibri"/>
          <w:sz w:val="24"/>
          <w:szCs w:val="24"/>
        </w:rPr>
      </w:pPr>
      <w:r>
        <w:rPr>
          <w:rFonts w:ascii="Calibri" w:eastAsia="Calibri" w:hAnsi="Calibri" w:cs="Calibri"/>
          <w:b/>
          <w:sz w:val="24"/>
          <w:szCs w:val="24"/>
        </w:rPr>
        <w:t>Answer:</w:t>
      </w:r>
      <w:r>
        <w:rPr>
          <w:rFonts w:ascii="Calibri" w:eastAsia="Calibri" w:hAnsi="Calibri" w:cs="Calibri"/>
          <w:b/>
          <w:sz w:val="24"/>
          <w:szCs w:val="24"/>
        </w:rPr>
        <w:tab/>
      </w:r>
      <w:r>
        <w:rPr>
          <w:rFonts w:ascii="Calibri" w:eastAsia="Calibri" w:hAnsi="Calibri" w:cs="Calibri"/>
          <w:sz w:val="24"/>
          <w:szCs w:val="24"/>
        </w:rPr>
        <w:t xml:space="preserve">Engaging in learning activities is  intended and appropriate. Please review the </w:t>
      </w:r>
    </w:p>
    <w:p w14:paraId="6D8DF132" w14:textId="77777777" w:rsidR="005B2FD7" w:rsidRDefault="00EE21D9">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District’s Acceptable Use Policy with your child to ensure that they  know the guidelines </w:t>
      </w:r>
    </w:p>
    <w:p w14:paraId="796AF09D" w14:textId="77777777" w:rsidR="005B2FD7" w:rsidRDefault="00EE21D9">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for appropriate actions and online behavior.</w:t>
      </w:r>
    </w:p>
    <w:p w14:paraId="169DB524" w14:textId="77777777" w:rsidR="005B2FD7" w:rsidRDefault="00EE21D9">
      <w:pPr>
        <w:ind w:left="1440"/>
        <w:rPr>
          <w:rFonts w:ascii="Calibri" w:eastAsia="Calibri" w:hAnsi="Calibri" w:cs="Calibri"/>
          <w:sz w:val="24"/>
          <w:szCs w:val="24"/>
          <w:highlight w:val="white"/>
        </w:rPr>
      </w:pPr>
      <w:r>
        <w:rPr>
          <w:rFonts w:ascii="Calibri" w:eastAsia="Calibri" w:hAnsi="Calibri" w:cs="Calibri"/>
          <w:sz w:val="24"/>
          <w:szCs w:val="24"/>
          <w:highlight w:val="white"/>
        </w:rPr>
        <w:t>(</w:t>
      </w:r>
      <w:hyperlink r:id="rId7">
        <w:r>
          <w:rPr>
            <w:rFonts w:ascii="Calibri" w:eastAsia="Calibri" w:hAnsi="Calibri" w:cs="Calibri"/>
            <w:color w:val="1155CC"/>
            <w:sz w:val="24"/>
            <w:szCs w:val="24"/>
            <w:highlight w:val="white"/>
            <w:u w:val="single"/>
          </w:rPr>
          <w:t>https://www.philasd.org/schoolboard/wp-content/uploads/sites/884/2017/07/815-Acceptable-Use-of-Internet-Technology-and-Network-Resources.pdf</w:t>
        </w:r>
      </w:hyperlink>
      <w:r>
        <w:rPr>
          <w:rFonts w:ascii="Calibri" w:eastAsia="Calibri" w:hAnsi="Calibri" w:cs="Calibri"/>
          <w:sz w:val="24"/>
          <w:szCs w:val="24"/>
          <w:highlight w:val="white"/>
        </w:rPr>
        <w:t xml:space="preserve">) </w:t>
      </w:r>
    </w:p>
    <w:p w14:paraId="3B3AF487" w14:textId="77777777" w:rsidR="005B2FD7" w:rsidRDefault="005B2FD7">
      <w:pPr>
        <w:rPr>
          <w:rFonts w:ascii="Calibri" w:eastAsia="Calibri" w:hAnsi="Calibri" w:cs="Calibri"/>
          <w:sz w:val="24"/>
          <w:szCs w:val="24"/>
          <w:highlight w:val="white"/>
        </w:rPr>
      </w:pPr>
    </w:p>
    <w:p w14:paraId="5FC3BFB3" w14:textId="77777777" w:rsidR="005B2FD7" w:rsidRDefault="005B2FD7">
      <w:pPr>
        <w:rPr>
          <w:rFonts w:ascii="Calibri" w:eastAsia="Calibri" w:hAnsi="Calibri" w:cs="Calibri"/>
          <w:sz w:val="24"/>
          <w:szCs w:val="24"/>
          <w:highlight w:val="white"/>
        </w:rPr>
      </w:pPr>
    </w:p>
    <w:p w14:paraId="739E1C00" w14:textId="77777777" w:rsidR="005B2FD7" w:rsidRDefault="00EE21D9">
      <w:pPr>
        <w:rPr>
          <w:rFonts w:ascii="Calibri" w:eastAsia="Calibri" w:hAnsi="Calibri" w:cs="Calibri"/>
          <w:b/>
          <w:sz w:val="24"/>
          <w:szCs w:val="24"/>
        </w:rPr>
      </w:pPr>
      <w:r>
        <w:rPr>
          <w:rFonts w:ascii="Calibri" w:eastAsia="Calibri" w:hAnsi="Calibri" w:cs="Calibri"/>
          <w:b/>
          <w:sz w:val="24"/>
          <w:szCs w:val="24"/>
          <w:u w:val="single"/>
        </w:rPr>
        <w:t>2019-2020 Final Report Cards</w:t>
      </w:r>
    </w:p>
    <w:p w14:paraId="13A5345F" w14:textId="77777777" w:rsidR="005B2FD7" w:rsidRDefault="00EE21D9">
      <w:pPr>
        <w:rPr>
          <w:rFonts w:ascii="Calibri" w:eastAsia="Calibri" w:hAnsi="Calibri" w:cs="Calibri"/>
          <w:sz w:val="24"/>
          <w:szCs w:val="24"/>
        </w:rPr>
      </w:pPr>
      <w:r>
        <w:rPr>
          <w:rFonts w:ascii="Calibri" w:eastAsia="Calibri" w:hAnsi="Calibri" w:cs="Calibri"/>
          <w:sz w:val="24"/>
          <w:szCs w:val="24"/>
        </w:rPr>
        <w:t>We are excited to announce that we will be sharing all students’ 2019-2020 Final Report Cards through the Parent &amp; Family Portal! This means that:</w:t>
      </w:r>
    </w:p>
    <w:p w14:paraId="43D6EA77" w14:textId="77777777" w:rsidR="005B2FD7" w:rsidRDefault="00EE21D9">
      <w:pPr>
        <w:numPr>
          <w:ilvl w:val="0"/>
          <w:numId w:val="2"/>
        </w:numPr>
        <w:rPr>
          <w:rFonts w:ascii="Calibri" w:eastAsia="Calibri" w:hAnsi="Calibri" w:cs="Calibri"/>
          <w:sz w:val="24"/>
          <w:szCs w:val="24"/>
        </w:rPr>
      </w:pPr>
      <w:r>
        <w:rPr>
          <w:rFonts w:ascii="Calibri" w:eastAsia="Calibri" w:hAnsi="Calibri" w:cs="Calibri"/>
          <w:sz w:val="24"/>
          <w:szCs w:val="24"/>
        </w:rPr>
        <w:t>Students will be able to access their own report cards through the Student Portal.</w:t>
      </w:r>
    </w:p>
    <w:p w14:paraId="26EDBBC9" w14:textId="77777777" w:rsidR="005B2FD7" w:rsidRDefault="00EE21D9">
      <w:pPr>
        <w:numPr>
          <w:ilvl w:val="0"/>
          <w:numId w:val="2"/>
        </w:numPr>
        <w:rPr>
          <w:rFonts w:ascii="Calibri" w:eastAsia="Calibri" w:hAnsi="Calibri" w:cs="Calibri"/>
          <w:sz w:val="24"/>
          <w:szCs w:val="24"/>
        </w:rPr>
      </w:pPr>
      <w:r>
        <w:rPr>
          <w:rFonts w:ascii="Calibri" w:eastAsia="Calibri" w:hAnsi="Calibri" w:cs="Calibri"/>
          <w:sz w:val="24"/>
          <w:szCs w:val="24"/>
        </w:rPr>
        <w:t xml:space="preserve">Parents/Guardians will be able to access their students’ report cards through the Parent &amp; Family Portal. </w:t>
      </w:r>
    </w:p>
    <w:p w14:paraId="0949DEB9" w14:textId="77777777" w:rsidR="005B2FD7" w:rsidRDefault="005B2FD7">
      <w:pPr>
        <w:ind w:left="720"/>
        <w:rPr>
          <w:rFonts w:ascii="Calibri" w:eastAsia="Calibri" w:hAnsi="Calibri" w:cs="Calibri"/>
          <w:sz w:val="24"/>
          <w:szCs w:val="24"/>
        </w:rPr>
      </w:pPr>
    </w:p>
    <w:p w14:paraId="71F2045E" w14:textId="77777777" w:rsidR="005B2FD7" w:rsidRDefault="00EE21D9">
      <w:pPr>
        <w:rPr>
          <w:rFonts w:ascii="Calibri" w:eastAsia="Calibri" w:hAnsi="Calibri" w:cs="Calibri"/>
          <w:sz w:val="24"/>
          <w:szCs w:val="24"/>
        </w:rPr>
      </w:pPr>
      <w:r>
        <w:rPr>
          <w:rFonts w:ascii="Calibri" w:eastAsia="Calibri" w:hAnsi="Calibri" w:cs="Calibri"/>
          <w:sz w:val="24"/>
          <w:szCs w:val="24"/>
        </w:rPr>
        <w:t>Steppers outlining how students and parents/guardians will be able to access report cards are linked below:</w:t>
      </w:r>
    </w:p>
    <w:p w14:paraId="6C9E8DF2" w14:textId="77777777" w:rsidR="005B2FD7" w:rsidRDefault="00127FC0">
      <w:pPr>
        <w:numPr>
          <w:ilvl w:val="0"/>
          <w:numId w:val="1"/>
        </w:numPr>
        <w:rPr>
          <w:rFonts w:ascii="Calibri" w:eastAsia="Calibri" w:hAnsi="Calibri" w:cs="Calibri"/>
          <w:sz w:val="24"/>
          <w:szCs w:val="24"/>
        </w:rPr>
      </w:pPr>
      <w:hyperlink r:id="rId8">
        <w:r w:rsidR="00EE21D9">
          <w:rPr>
            <w:rFonts w:ascii="Calibri" w:eastAsia="Calibri" w:hAnsi="Calibri" w:cs="Calibri"/>
            <w:color w:val="1155CC"/>
            <w:sz w:val="24"/>
            <w:szCs w:val="24"/>
            <w:u w:val="single"/>
          </w:rPr>
          <w:t>Student Portal Report Card Stepper</w:t>
        </w:r>
      </w:hyperlink>
    </w:p>
    <w:p w14:paraId="19B86A3D" w14:textId="77777777" w:rsidR="005B2FD7" w:rsidRDefault="00127FC0">
      <w:pPr>
        <w:numPr>
          <w:ilvl w:val="0"/>
          <w:numId w:val="1"/>
        </w:numPr>
        <w:rPr>
          <w:rFonts w:ascii="Calibri" w:eastAsia="Calibri" w:hAnsi="Calibri" w:cs="Calibri"/>
          <w:sz w:val="24"/>
          <w:szCs w:val="24"/>
        </w:rPr>
      </w:pPr>
      <w:hyperlink r:id="rId9">
        <w:r w:rsidR="00EE21D9">
          <w:rPr>
            <w:rFonts w:ascii="Calibri" w:eastAsia="Calibri" w:hAnsi="Calibri" w:cs="Calibri"/>
            <w:color w:val="1155CC"/>
            <w:sz w:val="24"/>
            <w:szCs w:val="24"/>
            <w:u w:val="single"/>
          </w:rPr>
          <w:t>Parent &amp; Family Portal Report Card Stepper</w:t>
        </w:r>
      </w:hyperlink>
    </w:p>
    <w:p w14:paraId="52D05A3C" w14:textId="77777777" w:rsidR="005B2FD7" w:rsidRDefault="005B2FD7">
      <w:pPr>
        <w:rPr>
          <w:rFonts w:ascii="Calibri" w:eastAsia="Calibri" w:hAnsi="Calibri" w:cs="Calibri"/>
          <w:sz w:val="24"/>
          <w:szCs w:val="24"/>
        </w:rPr>
      </w:pPr>
    </w:p>
    <w:p w14:paraId="1E2292DB" w14:textId="77777777" w:rsidR="005B2FD7" w:rsidRDefault="00EE21D9">
      <w:pPr>
        <w:rPr>
          <w:rFonts w:ascii="Calibri" w:eastAsia="Calibri" w:hAnsi="Calibri" w:cs="Calibri"/>
          <w:sz w:val="24"/>
          <w:szCs w:val="24"/>
        </w:rPr>
      </w:pPr>
      <w:r>
        <w:rPr>
          <w:rFonts w:ascii="Calibri" w:eastAsia="Calibri" w:hAnsi="Calibri" w:cs="Calibri"/>
          <w:sz w:val="24"/>
          <w:szCs w:val="24"/>
        </w:rPr>
        <w:t>Report cards will be made available through the Parent &amp; Family Portal per the following schedule:</w:t>
      </w:r>
    </w:p>
    <w:p w14:paraId="2F6893FB" w14:textId="77777777" w:rsidR="005B2FD7" w:rsidRDefault="00EE21D9">
      <w:pPr>
        <w:numPr>
          <w:ilvl w:val="0"/>
          <w:numId w:val="4"/>
        </w:numPr>
        <w:rPr>
          <w:rFonts w:ascii="Calibri" w:eastAsia="Calibri" w:hAnsi="Calibri" w:cs="Calibri"/>
          <w:b/>
          <w:sz w:val="24"/>
          <w:szCs w:val="24"/>
        </w:rPr>
      </w:pPr>
      <w:r>
        <w:rPr>
          <w:rFonts w:ascii="Calibri" w:eastAsia="Calibri" w:hAnsi="Calibri" w:cs="Calibri"/>
          <w:b/>
          <w:sz w:val="24"/>
          <w:szCs w:val="24"/>
        </w:rPr>
        <w:t>Students in Grades 9-12: 9:00 am on Monday, June 15th</w:t>
      </w:r>
    </w:p>
    <w:p w14:paraId="5A01D568" w14:textId="77777777" w:rsidR="005B2FD7" w:rsidRDefault="00EE21D9">
      <w:pPr>
        <w:numPr>
          <w:ilvl w:val="0"/>
          <w:numId w:val="4"/>
        </w:numPr>
        <w:rPr>
          <w:rFonts w:ascii="Calibri" w:eastAsia="Calibri" w:hAnsi="Calibri" w:cs="Calibri"/>
          <w:b/>
          <w:sz w:val="24"/>
          <w:szCs w:val="24"/>
        </w:rPr>
      </w:pPr>
      <w:r>
        <w:rPr>
          <w:rFonts w:ascii="Calibri" w:eastAsia="Calibri" w:hAnsi="Calibri" w:cs="Calibri"/>
          <w:b/>
          <w:sz w:val="24"/>
          <w:szCs w:val="24"/>
        </w:rPr>
        <w:t>Students in Grades K-8: 9:00 am on Tuesday, June 16th</w:t>
      </w:r>
    </w:p>
    <w:p w14:paraId="1364CCBA" w14:textId="77777777" w:rsidR="005B2FD7" w:rsidRDefault="005B2FD7">
      <w:pPr>
        <w:rPr>
          <w:rFonts w:ascii="Calibri" w:eastAsia="Calibri" w:hAnsi="Calibri" w:cs="Calibri"/>
          <w:sz w:val="24"/>
          <w:szCs w:val="24"/>
        </w:rPr>
      </w:pPr>
    </w:p>
    <w:p w14:paraId="1D0EBC29" w14:textId="77777777" w:rsidR="005B2FD7" w:rsidRDefault="00EE21D9">
      <w:pPr>
        <w:rPr>
          <w:rFonts w:ascii="Calibri" w:eastAsia="Calibri" w:hAnsi="Calibri" w:cs="Calibri"/>
          <w:sz w:val="24"/>
          <w:szCs w:val="24"/>
        </w:rPr>
      </w:pPr>
      <w:r>
        <w:rPr>
          <w:rFonts w:ascii="Calibri" w:eastAsia="Calibri" w:hAnsi="Calibri" w:cs="Calibri"/>
          <w:sz w:val="24"/>
          <w:szCs w:val="24"/>
        </w:rPr>
        <w:t xml:space="preserve">Please note that report cards will be available for students in middle grades and high school grades on different days if the </w:t>
      </w:r>
      <w:r>
        <w:rPr>
          <w:rFonts w:ascii="Calibri" w:eastAsia="Calibri" w:hAnsi="Calibri" w:cs="Calibri"/>
          <w:b/>
          <w:i/>
          <w:sz w:val="24"/>
          <w:szCs w:val="24"/>
        </w:rPr>
        <w:t xml:space="preserve"> </w:t>
      </w:r>
      <w:r>
        <w:rPr>
          <w:rFonts w:ascii="Calibri" w:eastAsia="Calibri" w:hAnsi="Calibri" w:cs="Calibri"/>
          <w:sz w:val="24"/>
          <w:szCs w:val="24"/>
        </w:rPr>
        <w:t>students are enrolled in a school that services both middle and high school students; e.g. Masterman School</w:t>
      </w:r>
    </w:p>
    <w:p w14:paraId="59553A66" w14:textId="77777777" w:rsidR="005B2FD7" w:rsidRDefault="005B2FD7">
      <w:pPr>
        <w:rPr>
          <w:rFonts w:ascii="Calibri" w:eastAsia="Calibri" w:hAnsi="Calibri" w:cs="Calibri"/>
          <w:sz w:val="24"/>
          <w:szCs w:val="24"/>
        </w:rPr>
      </w:pPr>
    </w:p>
    <w:p w14:paraId="35AE3C2A" w14:textId="77777777" w:rsidR="005B2FD7" w:rsidRDefault="00EE21D9">
      <w:pPr>
        <w:rPr>
          <w:rFonts w:ascii="Calibri" w:eastAsia="Calibri" w:hAnsi="Calibri" w:cs="Calibri"/>
          <w:sz w:val="24"/>
          <w:szCs w:val="24"/>
          <w:u w:val="single"/>
        </w:rPr>
      </w:pPr>
      <w:r>
        <w:rPr>
          <w:rFonts w:ascii="Calibri" w:eastAsia="Calibri" w:hAnsi="Calibri" w:cs="Calibri"/>
          <w:sz w:val="24"/>
          <w:szCs w:val="24"/>
          <w:u w:val="single"/>
        </w:rPr>
        <w:t xml:space="preserve">For information on how parents/guardians can sign up for the Parent &amp; Family Portal, visit </w:t>
      </w:r>
      <w:hyperlink r:id="rId10">
        <w:r>
          <w:rPr>
            <w:rFonts w:ascii="Calibri" w:eastAsia="Calibri" w:hAnsi="Calibri" w:cs="Calibri"/>
            <w:color w:val="1155CC"/>
            <w:sz w:val="24"/>
            <w:szCs w:val="24"/>
            <w:u w:val="single"/>
          </w:rPr>
          <w:t>philasd.org/pfportal</w:t>
        </w:r>
      </w:hyperlink>
      <w:r>
        <w:rPr>
          <w:rFonts w:ascii="Calibri" w:eastAsia="Calibri" w:hAnsi="Calibri" w:cs="Calibri"/>
          <w:sz w:val="24"/>
          <w:szCs w:val="24"/>
          <w:u w:val="single"/>
        </w:rPr>
        <w:t>.</w:t>
      </w:r>
    </w:p>
    <w:p w14:paraId="7846DA51" w14:textId="77777777" w:rsidR="005B2FD7" w:rsidRDefault="005B2FD7">
      <w:pPr>
        <w:rPr>
          <w:rFonts w:ascii="Calibri" w:eastAsia="Calibri" w:hAnsi="Calibri" w:cs="Calibri"/>
          <w:sz w:val="24"/>
          <w:szCs w:val="24"/>
        </w:rPr>
      </w:pPr>
    </w:p>
    <w:p w14:paraId="51324511" w14:textId="77777777" w:rsidR="005B2FD7" w:rsidRDefault="00EE21D9">
      <w:pPr>
        <w:rPr>
          <w:rFonts w:ascii="Calibri" w:eastAsia="Calibri" w:hAnsi="Calibri" w:cs="Calibri"/>
          <w:sz w:val="24"/>
          <w:szCs w:val="24"/>
        </w:rPr>
      </w:pPr>
      <w:r>
        <w:rPr>
          <w:rFonts w:ascii="Calibri" w:eastAsia="Calibri" w:hAnsi="Calibri" w:cs="Calibri"/>
          <w:sz w:val="24"/>
          <w:szCs w:val="24"/>
        </w:rPr>
        <w:t>Report cards will also be mailed home to families, based on the primary address in the Student Information System (SIS).</w:t>
      </w:r>
    </w:p>
    <w:p w14:paraId="10908FE5" w14:textId="77777777" w:rsidR="005B2FD7" w:rsidRDefault="005B2FD7">
      <w:pPr>
        <w:rPr>
          <w:rFonts w:ascii="Calibri" w:eastAsia="Calibri" w:hAnsi="Calibri" w:cs="Calibri"/>
          <w:sz w:val="24"/>
          <w:szCs w:val="24"/>
          <w:highlight w:val="white"/>
        </w:rPr>
      </w:pPr>
    </w:p>
    <w:p w14:paraId="14ECFB31" w14:textId="77777777" w:rsidR="005B2FD7" w:rsidRDefault="00EE21D9">
      <w:pPr>
        <w:rPr>
          <w:rFonts w:ascii="Calibri" w:eastAsia="Calibri" w:hAnsi="Calibri" w:cs="Calibri"/>
          <w:sz w:val="24"/>
          <w:szCs w:val="24"/>
          <w:highlight w:val="white"/>
        </w:rPr>
      </w:pPr>
      <w:r>
        <w:rPr>
          <w:rFonts w:ascii="Calibri" w:eastAsia="Calibri" w:hAnsi="Calibri" w:cs="Calibri"/>
          <w:sz w:val="24"/>
          <w:szCs w:val="24"/>
          <w:highlight w:val="white"/>
        </w:rPr>
        <w:t>Thank you and we wish you a safe and healthy summer.</w:t>
      </w:r>
    </w:p>
    <w:p w14:paraId="626D46B6" w14:textId="77777777" w:rsidR="005B2FD7" w:rsidRDefault="005B2FD7">
      <w:pPr>
        <w:rPr>
          <w:rFonts w:ascii="Calibri" w:eastAsia="Calibri" w:hAnsi="Calibri" w:cs="Calibri"/>
          <w:sz w:val="24"/>
          <w:szCs w:val="24"/>
          <w:highlight w:val="white"/>
        </w:rPr>
      </w:pPr>
    </w:p>
    <w:p w14:paraId="153EB200" w14:textId="77777777" w:rsidR="005B2FD7" w:rsidRDefault="00EE21D9">
      <w:pPr>
        <w:rPr>
          <w:rFonts w:ascii="Calibri" w:eastAsia="Calibri" w:hAnsi="Calibri" w:cs="Calibri"/>
          <w:sz w:val="24"/>
          <w:szCs w:val="24"/>
          <w:highlight w:val="white"/>
        </w:rPr>
      </w:pPr>
      <w:r>
        <w:rPr>
          <w:rFonts w:ascii="Calibri" w:eastAsia="Calibri" w:hAnsi="Calibri" w:cs="Calibri"/>
          <w:sz w:val="24"/>
          <w:szCs w:val="24"/>
          <w:highlight w:val="white"/>
        </w:rPr>
        <w:t>Sincerely,</w:t>
      </w:r>
    </w:p>
    <w:p w14:paraId="213F6379" w14:textId="77777777" w:rsidR="005B2FD7" w:rsidRDefault="005B2FD7">
      <w:pPr>
        <w:rPr>
          <w:rFonts w:ascii="Calibri" w:eastAsia="Calibri" w:hAnsi="Calibri" w:cs="Calibri"/>
          <w:sz w:val="24"/>
          <w:szCs w:val="24"/>
          <w:highlight w:val="white"/>
        </w:rPr>
      </w:pPr>
    </w:p>
    <w:p w14:paraId="17D7D8A6" w14:textId="77777777" w:rsidR="005B2FD7" w:rsidRDefault="00EE21D9">
      <w:pPr>
        <w:rPr>
          <w:rFonts w:ascii="Calibri" w:eastAsia="Calibri" w:hAnsi="Calibri" w:cs="Calibri"/>
          <w:sz w:val="24"/>
          <w:szCs w:val="24"/>
          <w:highlight w:val="white"/>
        </w:rPr>
      </w:pPr>
      <w:r>
        <w:rPr>
          <w:rFonts w:ascii="Calibri" w:eastAsia="Calibri" w:hAnsi="Calibri" w:cs="Calibri"/>
          <w:sz w:val="24"/>
          <w:szCs w:val="24"/>
          <w:highlight w:val="white"/>
        </w:rPr>
        <w:t xml:space="preserve">Dr. Evelyn </w:t>
      </w:r>
      <w:r>
        <w:rPr>
          <w:rFonts w:ascii="Times New Roman" w:eastAsia="Times New Roman" w:hAnsi="Times New Roman" w:cs="Times New Roman"/>
          <w:sz w:val="24"/>
          <w:szCs w:val="24"/>
          <w:highlight w:val="white"/>
        </w:rPr>
        <w:t>Nuñez</w:t>
      </w:r>
    </w:p>
    <w:p w14:paraId="4E9F1AEA" w14:textId="77777777" w:rsidR="005B2FD7" w:rsidRDefault="00EE21D9">
      <w:pPr>
        <w:rPr>
          <w:rFonts w:ascii="Calibri" w:eastAsia="Calibri" w:hAnsi="Calibri" w:cs="Calibri"/>
          <w:sz w:val="24"/>
          <w:szCs w:val="24"/>
          <w:highlight w:val="white"/>
        </w:rPr>
      </w:pPr>
      <w:r>
        <w:rPr>
          <w:rFonts w:ascii="Calibri" w:eastAsia="Calibri" w:hAnsi="Calibri" w:cs="Calibri"/>
          <w:sz w:val="24"/>
          <w:szCs w:val="24"/>
          <w:highlight w:val="white"/>
        </w:rPr>
        <w:lastRenderedPageBreak/>
        <w:t>Chief of Schools</w:t>
      </w:r>
    </w:p>
    <w:p w14:paraId="48D86F34" w14:textId="77777777" w:rsidR="005B2FD7" w:rsidRDefault="005B2FD7">
      <w:pPr>
        <w:rPr>
          <w:b/>
        </w:rPr>
      </w:pPr>
    </w:p>
    <w:sectPr w:rsidR="005B2FD7">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3A3"/>
    <w:multiLevelType w:val="multilevel"/>
    <w:tmpl w:val="DD2EE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512DDB"/>
    <w:multiLevelType w:val="multilevel"/>
    <w:tmpl w:val="AB88F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FB745F5"/>
    <w:multiLevelType w:val="multilevel"/>
    <w:tmpl w:val="0E8A40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657F158A"/>
    <w:multiLevelType w:val="multilevel"/>
    <w:tmpl w:val="F2E0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D7"/>
    <w:rsid w:val="00127FC0"/>
    <w:rsid w:val="005B2FD7"/>
    <w:rsid w:val="00E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1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7FC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F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7FC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F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philasd.org/schoolboard/wp-content/uploads/sites/884/2017/07/815-Acceptable-Use-of-Internet-Technology-and-Network-Resources.pdf" TargetMode="External"/><Relationship Id="rId8" Type="http://schemas.openxmlformats.org/officeDocument/2006/relationships/hyperlink" Target="https://drive.google.com/file/d/1Qlp3bJgLquwVoYj5EHzodm7Sh5wBFU7d/view?usp=sharing" TargetMode="External"/><Relationship Id="rId9" Type="http://schemas.openxmlformats.org/officeDocument/2006/relationships/hyperlink" Target="https://drive.google.com/file/d/1-ylT3GYL69Us6BBQ1pNhev56tSKZW63-/view?usp=sharing" TargetMode="External"/><Relationship Id="rId10" Type="http://schemas.openxmlformats.org/officeDocument/2006/relationships/hyperlink" Target="https://www.philasd.org/face/fr/parent-and-family-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3774</Characters>
  <Application>Microsoft Macintosh Word</Application>
  <DocSecurity>0</DocSecurity>
  <Lines>31</Lines>
  <Paragraphs>8</Paragraphs>
  <ScaleCrop>false</ScaleCrop>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dcterms:created xsi:type="dcterms:W3CDTF">2020-06-09T17:42:00Z</dcterms:created>
  <dcterms:modified xsi:type="dcterms:W3CDTF">2020-06-09T17:42:00Z</dcterms:modified>
</cp:coreProperties>
</file>